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FD" w:rsidRPr="003F408A" w:rsidRDefault="000B2BFD" w:rsidP="000B2BF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0B2BFD" w:rsidRPr="003F408A" w:rsidRDefault="000B2BFD" w:rsidP="000B2BF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0B2BFD" w:rsidRPr="003F408A" w:rsidRDefault="000B2BFD" w:rsidP="000B2BF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 w:rsidRPr="003F40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 w:rsidR="0035030B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3F408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0B2BFD" w:rsidRPr="003F408A" w:rsidRDefault="000B2BFD" w:rsidP="000B2BFD">
      <w:pPr>
        <w:ind w:left="35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Масалимова А.Р</w:t>
      </w:r>
    </w:p>
    <w:p w:rsidR="000B2BFD" w:rsidRPr="003F408A" w:rsidRDefault="000B2BFD" w:rsidP="000B2BF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2BFD" w:rsidRPr="003F408A" w:rsidRDefault="000B2BFD" w:rsidP="000B2BF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>«5B050300- психология  мамандығына арналған «</w:t>
      </w:r>
      <w:r w:rsidR="00EB32D7" w:rsidRPr="003F408A">
        <w:rPr>
          <w:rFonts w:ascii="Times New Roman" w:hAnsi="Times New Roman" w:cs="Times New Roman"/>
          <w:b/>
          <w:sz w:val="24"/>
          <w:szCs w:val="24"/>
          <w:lang w:val="kk-KZ"/>
        </w:rPr>
        <w:t>Дарынды балалар дамуы педагогикасы мен психологиясы</w:t>
      </w: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>» пәнi бойынша емтихан сұрақтары. 3 кредит.</w:t>
      </w:r>
    </w:p>
    <w:p w:rsidR="000B2BFD" w:rsidRPr="003F408A" w:rsidRDefault="000B2BFD" w:rsidP="000B2BF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7494"/>
        <w:gridCol w:w="1418"/>
      </w:tblGrid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EA280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 мен педагогикадағы дарындылық мәселесін</w:t>
            </w:r>
            <w:r w:rsidRPr="003F4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B2BFD" w:rsidRPr="003F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ашып көрсетіңіз.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EA280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 дамуы психологиясы мен педагогика педагогикасы пәнінің мақсаты мен міндеттеріне</w:t>
            </w: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B2BFD" w:rsidRPr="003F40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талдау 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A44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Дарындылық жеке тұлғаның дамуындағы биологиялық және әлеуметтік факторлардың арақатынасын 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ашып беріңіз.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A44767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  <w:r w:rsidR="00E4044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ядағы қабілет мәселесіне тоқталыңыз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E4044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Қабілет, дарындылық, талант, данышпандылық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түсініктеріне анықтама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E4A3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қабілетінің жалпы мәселесін ашып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Психологияның негізгі зерттеу әдістері, салаларына толық тоқталыңыз.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E4A3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 мен педагогикада дарындылықтың зерттелу тарихын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5F611C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 дамуының психологиялық аспектілері мәселелерне талдау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CF70D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балалардың қабілеттерінің дамуын ашып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CF70D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балалардың дарындылық дамуының деңгейін анықтау әдістемелеріне сипаттама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620AF8" w:rsidP="00EA28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Дарындылық ұғымын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талдап түсіндіріңіз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Қабілеттілік, дарындылық және талант арақатынасын ашып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Дарындылықтың түрлерін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 және нышанның өзара байланысын орнатыңыз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B2BFD" w:rsidRPr="003F408A" w:rsidTr="00EA2805">
        <w:trPr>
          <w:trHeight w:val="1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Дарындылық мәселесінің  қазіргі заманғы концепцияларын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анықтап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Интеллектуалды және шығармашылық дарындылықтың құрылымы, белгілерін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D95308" w:rsidP="00EA28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Индиго</w:t>
            </w:r>
            <w:proofErr w:type="spellEnd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балалардың</w:t>
            </w:r>
            <w:proofErr w:type="spellEnd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психологиясының</w:t>
            </w:r>
            <w:proofErr w:type="spellEnd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ерекшеліктерін</w:t>
            </w:r>
            <w:proofErr w:type="spellEnd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көрсетіңіз</w:t>
            </w:r>
            <w:proofErr w:type="spellEnd"/>
            <w:r w:rsidRPr="003F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0469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мектеп кезіндегі балалар психологиясының ерекшеліктері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04692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 дарындылығының психологиялық сипаттамасы (нышандары, ерекшеліктері, қажеттіліктері)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отбасындағы дамун 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айтып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B1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жүргізілетін жұмыс бағдарламаларын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rPr>
          <w:trHeight w:val="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Дарынды балалардың әлеуметтенуі мен қоғамдағы бейімделуі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B1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Дарындылықтың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ерекшелі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гіне қарай  дамуын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анықтап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Дарынды балаларды оқыту мен дамытудағы мәселелер мен педагог іс-әрекетін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А.М. Матюшкиннің дарындылықтың психологиялық құрылымының тұжырымдамасын айқындаңыз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 дарындылығын болжау (принциптері, әдістері)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ашып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17310" w:rsidP="00EA2805">
            <w:pPr>
              <w:jc w:val="both"/>
              <w:rPr>
                <w:rFonts w:ascii="Times New Roman" w:hAnsi="Times New Roman" w:cs="Times New Roman"/>
                <w:noProof/>
                <w:spacing w:val="-15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психологиясының ерекшеліктері мен мүмкіндіктерін көрсетіңіз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7B7994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балаларды оқытудың негізгі бағыттары мен технологиялары</w:t>
            </w:r>
            <w:r w:rsidR="00291298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91298" w:rsidP="00EA2805">
            <w:pPr>
              <w:jc w:val="both"/>
              <w:rPr>
                <w:rFonts w:ascii="Times New Roman" w:hAnsi="Times New Roman" w:cs="Times New Roman"/>
                <w:noProof/>
                <w:spacing w:val="-9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балалармен жұмыс істейтін педагог тұлғасына қойылатын талаптарды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91298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дамытуға арналған ойын ұйымдастырып,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291298" w:rsidP="00291298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Дарынды балаларды оқыту мен дамытудың негізгі ұйымдастырушылық формалары деген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 ой толғау жасаңыз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қызығушылығы мен қабілетін ынталандыру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жайында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pStyle w:val="2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lang w:val="kk-KZ"/>
              </w:rPr>
            </w:pPr>
            <w:r w:rsidRPr="003F408A">
              <w:rPr>
                <w:lang w:val="kk-KZ"/>
              </w:rPr>
              <w:t xml:space="preserve">Дарындылықтың диагностикалық әдістерін кестеде </w:t>
            </w:r>
            <w:r w:rsidR="000B2BFD" w:rsidRPr="003F408A">
              <w:rPr>
                <w:lang w:val="kk-KZ"/>
              </w:rPr>
              <w:t>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Дарынды балаларды оқыту мен тәрбиелеуде сынып-сабақтық және сабақтан тыс тәрбие жұмыстарын сызбада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pStyle w:val="1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/>
                <w:sz w:val="24"/>
                <w:szCs w:val="24"/>
                <w:lang w:val="kk-KZ"/>
              </w:rPr>
              <w:t>Дарындылықты анықтайтын п</w:t>
            </w:r>
            <w:r w:rsidR="000B2BFD" w:rsidRPr="003F40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сихологиялық авторлық тест ойлап табыңыз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Дарындылықты анықтайтын п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әдістерді кесте түрінде түзіңіз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балаларды тәрбиелеу (сынып жетекшісінің жұмыс жоспарын жасаңыз.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Қабілеттің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дүиетанымындағы маңызы. Эссе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 бойынша дарынды балаларға арналған мекемелер бойынша дарынды балалардың статистикасын  жасау. 2000-2014 жыл аралығы бойынша кесте түзіңіз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B76900">
        <w:trPr>
          <w:trHeight w:val="4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Дарындылық және талант тақырыбына ғылыми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Дарынды, талантты балабаланың шығармашылық қабілетін дамыту жолдары мақала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қабілетін дамытуға арналған психологиялық жаттығулар ойлап табыңыз.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қабілетім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тақырыбына 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B76900" w:rsidP="00B76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Қабілеттің түрлерін талдау. Кестеде беріңіз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4B7ABF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дамуының ерекшеліктері. Жас ерекшелігіне қарай адам қабілетінің даму деңгейлерін саралап таблица түзіңіз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4B7ABF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балаларда дарындылықтың әр түрін анықтаудағы әдістемелік тәсілдерді кестеде беріңіз.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4B7A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B7ABF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мен талант болсам..........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тақырыбына эссе дайындаңыз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3F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Қабілет, талант, дарындылық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бында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 сұрақтан тұратын анкета құраңыз.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танымдық әрекетінің ерекшеліктері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ұйымдастырып, жазыңыз.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балалардың ата –аналарымен қарым-қатынас психологиялық ерекшелігі. </w:t>
            </w:r>
            <w:r w:rsidR="000B2BFD"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3F69A6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дарынды балалармен істелелін жұмыстар жүйесіне талдау жасаңыз.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3F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Дарындыларды зерттеудегі педагог-психолог қызметінің құрылымындағы басты бөліктері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схемамен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3F69A6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Психолог ретінде дарынды балалармен жүргізілетін түзету – дамыту жұмыстарының бағдарламасынының үлгісін ұсыныңыз</w:t>
            </w:r>
            <w:r w:rsidRPr="003F40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557D5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және шығармашылық қабілеттерді дамытуға арналған </w:t>
            </w: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ойындар ұсыныңыз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шығармашыл тұлға атты тақырыпта эссе жазыңыз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баламен жұмыс бағыттарын кестеде ұсыныңыз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3F69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дарынды балалармен жұмыс қабілетін анықтау тестін ұсыныңыз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FA5693" w:rsidP="00EA2805">
            <w:pPr>
              <w:ind w:right="61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Дарынды және шығармашылық қабілеті жоғары оқушылардың психологиялық ерекшеліктеріне теориялық талдау беріңіз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557D5D" w:rsidP="00EA2805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  <w:t>Дарынды және шығармашылық қабілеттері жоғары оқушылардың психологиясы атты әдістемелік нұсқауға аннотация түзіңіз.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2BFD" w:rsidRPr="003F408A" w:rsidTr="00EA2805">
        <w:trPr>
          <w:trHeight w:val="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FD" w:rsidRPr="003F408A" w:rsidRDefault="000B2BFD" w:rsidP="00EA28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FD" w:rsidRPr="003F408A" w:rsidRDefault="000B2BFD" w:rsidP="00EA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B2BFD" w:rsidRPr="003F408A" w:rsidRDefault="000B2BFD" w:rsidP="000B2B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0B2BFD" w:rsidRPr="003F408A" w:rsidTr="00EA2805">
        <w:trPr>
          <w:trHeight w:val="383"/>
        </w:trPr>
        <w:tc>
          <w:tcPr>
            <w:tcW w:w="10092" w:type="dxa"/>
            <w:noWrap/>
            <w:hideMark/>
          </w:tcPr>
          <w:p w:rsidR="000B2BFD" w:rsidRPr="003F408A" w:rsidRDefault="000B2BFD" w:rsidP="00EA280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FD" w:rsidRPr="003F408A" w:rsidRDefault="000B2BFD" w:rsidP="0035030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Әдiстемелiк бюро төрайымы</w:t>
            </w: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                                      </w:t>
            </w:r>
            <w:r w:rsidR="003503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Жұбаназарова Н.С</w:t>
            </w:r>
            <w:bookmarkStart w:id="0" w:name="_GoBack"/>
            <w:bookmarkEnd w:id="0"/>
          </w:p>
        </w:tc>
      </w:tr>
      <w:tr w:rsidR="000B2BFD" w:rsidRPr="003F408A" w:rsidTr="00EA2805">
        <w:trPr>
          <w:trHeight w:val="383"/>
        </w:trPr>
        <w:tc>
          <w:tcPr>
            <w:tcW w:w="10092" w:type="dxa"/>
            <w:noWrap/>
          </w:tcPr>
          <w:p w:rsidR="000B2BFD" w:rsidRPr="003F408A" w:rsidRDefault="000B2BFD" w:rsidP="00EA280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меңгерушiсi                                                                                          Э.К. Қалымбетова  </w:t>
            </w:r>
          </w:p>
        </w:tc>
      </w:tr>
      <w:tr w:rsidR="000B2BFD" w:rsidRPr="003F408A" w:rsidTr="00EA2805">
        <w:trPr>
          <w:trHeight w:val="383"/>
        </w:trPr>
        <w:tc>
          <w:tcPr>
            <w:tcW w:w="10092" w:type="dxa"/>
            <w:noWrap/>
          </w:tcPr>
          <w:p w:rsidR="000B2BFD" w:rsidRPr="003F408A" w:rsidRDefault="000B2BFD" w:rsidP="00EA280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0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                                                                                                                А.А.Лиясова</w:t>
            </w:r>
          </w:p>
        </w:tc>
      </w:tr>
    </w:tbl>
    <w:p w:rsidR="000B2BFD" w:rsidRPr="003F408A" w:rsidRDefault="000B2BFD" w:rsidP="000B2BF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Эксперт ______</w:t>
      </w:r>
      <w:r w:rsidRPr="003F408A">
        <w:rPr>
          <w:rFonts w:ascii="Times New Roman" w:hAnsi="Times New Roman" w:cs="Times New Roman"/>
          <w:b/>
          <w:sz w:val="24"/>
          <w:szCs w:val="24"/>
        </w:rPr>
        <w:t>____</w:t>
      </w:r>
      <w:r w:rsidRPr="003F408A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</w:p>
    <w:p w:rsidR="000B2BFD" w:rsidRPr="003F408A" w:rsidRDefault="000B2BFD" w:rsidP="000B2BFD">
      <w:pPr>
        <w:rPr>
          <w:sz w:val="24"/>
          <w:szCs w:val="24"/>
        </w:rPr>
      </w:pPr>
    </w:p>
    <w:p w:rsidR="000B2BFD" w:rsidRPr="003F408A" w:rsidRDefault="000B2BFD" w:rsidP="000B2BFD">
      <w:pPr>
        <w:rPr>
          <w:sz w:val="24"/>
          <w:szCs w:val="24"/>
        </w:rPr>
      </w:pPr>
    </w:p>
    <w:p w:rsidR="000B2BFD" w:rsidRPr="003F408A" w:rsidRDefault="000B2BFD" w:rsidP="000B2BFD">
      <w:pPr>
        <w:rPr>
          <w:sz w:val="24"/>
          <w:szCs w:val="24"/>
        </w:rPr>
      </w:pPr>
    </w:p>
    <w:p w:rsidR="000B7235" w:rsidRPr="003F408A" w:rsidRDefault="000B7235">
      <w:pPr>
        <w:rPr>
          <w:sz w:val="24"/>
          <w:szCs w:val="24"/>
        </w:rPr>
      </w:pPr>
    </w:p>
    <w:sectPr w:rsidR="000B7235" w:rsidRPr="003F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41"/>
    <w:rsid w:val="00075141"/>
    <w:rsid w:val="000B2BFD"/>
    <w:rsid w:val="000B7235"/>
    <w:rsid w:val="000E4A36"/>
    <w:rsid w:val="00291298"/>
    <w:rsid w:val="0035030B"/>
    <w:rsid w:val="003F408A"/>
    <w:rsid w:val="003F69A6"/>
    <w:rsid w:val="004B7ABF"/>
    <w:rsid w:val="00557D5D"/>
    <w:rsid w:val="005F611C"/>
    <w:rsid w:val="00620AF8"/>
    <w:rsid w:val="007B7994"/>
    <w:rsid w:val="00A44767"/>
    <w:rsid w:val="00B04692"/>
    <w:rsid w:val="00B17310"/>
    <w:rsid w:val="00B76900"/>
    <w:rsid w:val="00CF70D2"/>
    <w:rsid w:val="00D95308"/>
    <w:rsid w:val="00E4044D"/>
    <w:rsid w:val="00EB32D7"/>
    <w:rsid w:val="00F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B2B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2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2BFD"/>
    <w:pPr>
      <w:ind w:left="720"/>
      <w:contextualSpacing/>
    </w:pPr>
  </w:style>
  <w:style w:type="paragraph" w:customStyle="1" w:styleId="1">
    <w:name w:val="заголовок 1"/>
    <w:basedOn w:val="a"/>
    <w:next w:val="a"/>
    <w:rsid w:val="000B2BFD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91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1298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D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B2B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2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2BFD"/>
    <w:pPr>
      <w:ind w:left="720"/>
      <w:contextualSpacing/>
    </w:pPr>
  </w:style>
  <w:style w:type="paragraph" w:customStyle="1" w:styleId="1">
    <w:name w:val="заголовок 1"/>
    <w:basedOn w:val="a"/>
    <w:next w:val="a"/>
    <w:rsid w:val="000B2BFD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291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129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2015-04-09T16:39:00Z</dcterms:created>
  <dcterms:modified xsi:type="dcterms:W3CDTF">2016-01-15T11:22:00Z</dcterms:modified>
</cp:coreProperties>
</file>